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2026: nihai karar</w:t>
      </w:r>
      <w:bookmarkEnd w:id="0"/>
    </w:p>
    <w:p>
      <w:pPr>
        <w:spacing w:after="80"/>
      </w:pPr>
      <w:r>
        <w:rPr>
          <w:color w:val="5B6478"/>
          <w:sz w:val="24"/>
          <w:szCs w:val="24"/>
        </w:rPr>
        <w:t xml:space="preserve">1xBet nihai karar 2026 — artılar ve eksiler, rakiplerle karşılaştırma ve oyuncu tipine göre tavsiyeler.</w:t>
      </w:r>
    </w:p>
    <w:p>
      <w:pPr>
        <w:spacing w:after="200"/>
      </w:pPr>
      <w:r>
        <w:rPr>
          <w:color w:val="5B6478"/>
          <w:sz w:val="18"/>
          <w:szCs w:val="18"/>
        </w:rPr>
        <w:t xml:space="preserve">Marcus Bennett, Betting Editor · 09.03.2026</w:t>
      </w:r>
    </w:p>
    <w:p>
      <w:pPr>
        <w:spacing w:after="200"/>
        <w:shd w:val="clear" w:fill="E8F0FE"/>
      </w:pPr>
      <w:r>
        <w:rPr>
          <w:color w:val="1A56DB"/>
          <w:b w:val="1"/>
          <w:bCs w:val="1"/>
        </w:rPr>
        <w:t xml:space="preserve">TL;DR  </w:t>
      </w:r>
      <w:r>
        <w:rPr>
          <w:sz w:val="20"/>
          <w:szCs w:val="20"/>
        </w:rPr>
        <w:t xml:space="preserve">1xBet, 2007'den bu yana Curaçao eGaming lisansıyla faaliyet gösteren, bahis ve casino alanında uluslararası ölçekte hizmet sunan köklü bir platformdur. Futbol, basketbol, tenis ve e-spor dahil sektörün en geniş bahis hatlarından birine sahip olup Aviator, crash oyunları ve 1xGames kütüphanesiyle casino bölümü de kapsamlıdır. Türkiye'den kullanıcılar Papara, havale/EFT ve kripto para gibi yerel yöntemlerle kolayca para yatırıp çekebilir; Android APK, iOS uygulaması ve mobil web üzerinden platforma erişilebilir. Canlı bahis ve canlı yayın desteği deneyimli oyuncular için belirgin bir artı değer katmaktadır. Öte yandan çekim işlemleri zaman zaman gecikebilir, bonus çevrim koşulları yüksek ve karmaşık olabilir; Türkiye'de Curaçao lisanslı çalışması nedeniyle güncel giriş adresi takibi gereklidir. Hesabı önceden doğrulanmış ve bonus kurallarını bilen oyuncular bu riskleri büyük ölçüde yönetebilir.</w:t>
      </w:r>
    </w:p>
    <w:p>
      <w:pPr>
        <w:pStyle w:val="Heading2"/>
      </w:pPr>
      <w:bookmarkStart w:id="1" w:name="_Toc1"/>
      <w:r>
        <w:t>Hızlı karar</w:t>
      </w:r>
      <w:bookmarkEnd w:id="1"/>
    </w:p>
    <w:p>
      <w:pPr>
        <w:spacing w:after="80"/>
      </w:pPr>
      <w:r>
        <w:rPr>
          <w:b w:val="1"/>
          <w:bCs w:val="1"/>
        </w:rPr>
        <w:t xml:space="preserve">1xBet, geniş bahis hattıyla deneyimli oyuncular için güçlü bir seçenek sunarken yeni başlayanlar için öğrenme eğrisi ve çekim süreçleri dikkat ister.</w:t>
      </w:r>
    </w:p>
    <w:p>
      <w:pPr/>
      <w:r>
        <w:rPr/>
        <w:t xml:space="preserve">1xBet, 2007 yılında kurulan ve Curaçao uluslararası eGaming lisansıyla hizmet veren bir bahisçi ve online casino platformudur. Türkiye pazarında Papara, havale/EFT ve kripto para gibi yerel ödeme yöntemleriyle erişilebilir durumdadır. Platforma erişim için güncel giriş adresi veya resmi uygulamayı kullanmak gerekir.</w:t>
      </w:r>
    </w:p>
    <w:p>
      <w:pPr>
        <w:pStyle w:val="Heading3"/>
      </w:pPr>
      <w:r>
        <w:rPr/>
        <w:t xml:space="preserve">Artılar</w:t>
      </w:r>
    </w:p>
    <w:p>
      <w:pPr>
        <w:numPr>
          <w:ilvl w:val="0"/>
          <w:numId w:val="3"/>
        </w:numPr>
      </w:pPr>
      <w:r>
        <w:rPr/>
        <w:t xml:space="preserve">Sektörün en kapsamlı bahis hatlarından biri: futbol, basketbol, tenis, e-spor ve daha fazlası</w:t>
      </w:r>
    </w:p>
    <w:p>
      <w:pPr>
        <w:numPr>
          <w:ilvl w:val="0"/>
          <w:numId w:val="3"/>
        </w:numPr>
      </w:pPr>
      <w:r>
        <w:rPr/>
        <w:t xml:space="preserve">Canlı yayın ve canlı bahis desteği</w:t>
      </w:r>
    </w:p>
    <w:p>
      <w:pPr>
        <w:numPr>
          <w:ilvl w:val="0"/>
          <w:numId w:val="3"/>
        </w:numPr>
      </w:pPr>
      <w:r>
        <w:rPr/>
        <w:t xml:space="preserve">Aviator, crash oyunları ve 1xGames kütüphanesi dahil geniş casino seçeneği</w:t>
      </w:r>
    </w:p>
    <w:p>
      <w:pPr>
        <w:numPr>
          <w:ilvl w:val="0"/>
          <w:numId w:val="3"/>
        </w:numPr>
      </w:pPr>
      <w:r>
        <w:rPr/>
        <w:t xml:space="preserve">Android APK ve iOS uygulaması; mobil web de tam işlevsel</w:t>
      </w:r>
    </w:p>
    <w:p>
      <w:pPr>
        <w:numPr>
          <w:ilvl w:val="0"/>
          <w:numId w:val="3"/>
        </w:numPr>
      </w:pPr>
      <w:r>
        <w:rPr/>
        <w:t xml:space="preserve">Papara ve kripto para dahil Türkiye\'ye özgü ödeme yöntemleri</w:t>
      </w:r>
    </w:p>
    <w:p>
      <w:pPr>
        <w:numPr>
          <w:ilvl w:val="0"/>
          <w:numId w:val="3"/>
        </w:numPr>
      </w:pPr>
      <w:r>
        <w:rPr/>
        <w:t xml:space="preserve">Çoklu döviz ve çoklu dil desteği</w:t>
      </w:r>
    </w:p>
    <w:p>
      <w:pPr>
        <w:numPr>
          <w:ilvl w:val="0"/>
          <w:numId w:val="3"/>
        </w:numPr>
      </w:pPr>
      <w:r>
        <w:rPr/>
        <w:t xml:space="preserve">7/24 canlı sohbet, e-posta ve geri arama desteği</w:t>
      </w:r>
    </w:p>
    <w:p>
      <w:pPr>
        <w:pStyle w:val="Heading3"/>
      </w:pPr>
      <w:r>
        <w:rPr/>
        <w:t xml:space="preserve">Eksiler</w:t>
      </w:r>
    </w:p>
    <w:p>
      <w:pPr>
        <w:numPr>
          <w:ilvl w:val="0"/>
          <w:numId w:val="4"/>
        </w:numPr>
      </w:pPr>
      <w:r>
        <w:rPr/>
        <w:t xml:space="preserve">Çekim süreçleri zaman zaman gecikmeli veya anlaşmazlıklı olabilir</w:t>
      </w:r>
    </w:p>
    <w:p>
      <w:pPr>
        <w:numPr>
          <w:ilvl w:val="0"/>
          <w:numId w:val="4"/>
        </w:numPr>
      </w:pPr>
      <w:r>
        <w:rPr/>
        <w:t xml:space="preserve">Bonus çevrim şartları karmaşık ve yüksek olabiliyor</w:t>
      </w:r>
    </w:p>
    <w:p>
      <w:pPr>
        <w:numPr>
          <w:ilvl w:val="0"/>
          <w:numId w:val="4"/>
        </w:numPr>
      </w:pPr>
      <w:r>
        <w:rPr/>
        <w:t xml:space="preserve">Türkiye\'de Curaçao lisanslı çalışmakta; erişim için güncel ayna/giriş adresi takip edilmeli</w:t>
      </w:r>
    </w:p>
    <w:p>
      <w:pPr>
        <w:numPr>
          <w:ilvl w:val="0"/>
          <w:numId w:val="4"/>
        </w:numPr>
      </w:pPr>
      <w:r>
        <w:rPr/>
        <w:t xml:space="preserve">Geniş platform; yeni başlayanlar için ilk kurulum fazla yoğun gelebilir</w:t>
      </w:r>
    </w:p>
    <w:p>
      <w:pPr/>
      <w:r>
        <w:rPr/>
        <w:t xml:space="preserve">1xBet, hangi oyuncu profillerine uygundur?</w:t>
      </w:r>
    </w:p>
    <w:p>
      <w:pPr>
        <w:numPr>
          <w:ilvl w:val="0"/>
          <w:numId w:val="5"/>
        </w:numPr>
      </w:pPr>
      <w:r>
        <w:rPr>
          <w:b w:val="1"/>
          <w:bCs w:val="1"/>
        </w:rPr>
        <w:t xml:space="preserve">1xBet kime uygun:</w:t>
      </w:r>
      <w:r>
        <w:rPr/>
        <w:t xml:space="preserve"> Süper Lig ve Avrupa ligleri başta olmak üzere çok sayıda spor dalında derin bahis hattı arayan deneyimli oyuncular; Aviator ve 1xGames gibi crash oyunlarını seven casino kullanıcıları; e-spor tutkunları ve çoklu ödeme seçeneği isteyenler.</w:t>
      </w:r>
    </w:p>
    <w:p>
      <w:pPr>
        <w:numPr>
          <w:ilvl w:val="0"/>
          <w:numId w:val="5"/>
        </w:numPr>
      </w:pPr>
      <w:r>
        <w:rPr>
          <w:b w:val="1"/>
          <w:bCs w:val="1"/>
        </w:rPr>
        <w:t xml:space="preserve">Kim başka birini seçmeli:</w:t>
      </w:r>
      <w:r>
        <w:rPr/>
        <w:t xml:space="preserve"> Türkiye\'de tam düzenlenmiş bir lisans arayan ve yasal belirsizlikten kaçınmak isteyen oyuncular; basit bonus şartları bekleyen yeni başlayanlar; çekim hızı ve şeffaflığını her şeyin önünde tutan kullanıcılar.</w:t>
      </w:r>
    </w:p>
    <w:p>
      <w:pPr>
        <w:numPr>
          <w:ilvl w:val="0"/>
          <w:numId w:val="5"/>
        </w:numPr>
      </w:pPr>
      <w:r>
        <w:rPr>
          <w:b w:val="1"/>
          <w:bCs w:val="1"/>
        </w:rPr>
        <w:t xml:space="preserve">2026 sıralamasındaki yeri:</w:t>
      </w:r>
      <w:r>
        <w:rPr/>
        <w:t xml:space="preserve"> 1xBet, 2026 itibarıyla bahis hattı genişliği ve casino çeşitliliği açısından uluslararası platformlar arasında üst sıralarda konumlanmaktadır. Rakiplerine kıyasla zayıf olduğu alan ise çekim güvenilirliği ve müşteri hizmetleri tutarlılığıdır. Genel puanlama dengeli bir profil çiziyor: güçlü içerik, orta düzey güvenilirlik.</w:t>
      </w:r>
    </w:p>
    <w:p>
      <w:pPr>
        <w:spacing w:before="60" w:after="160"/>
      </w:pPr>
      <w:r>
        <w:rPr>
          <w:color w:val="5B6478"/>
          <w:i w:val="1"/>
          <w:iCs w:val="1"/>
        </w:rPr>
        <w:t xml:space="preserve">Deneyimli ve çeşitlilik arayan oyuncular için güçlü bir seçenek; çekim süreçleri ve bonus kurallarını önceden iyice öğrenmek önemlidir.</w:t>
      </w:r>
    </w:p>
    <w:p>
      <w:pPr>
        <w:pStyle w:val="Heading2"/>
      </w:pPr>
      <w:bookmarkStart w:id="2" w:name="_Toc2"/>
      <w:r>
        <w:t>Temel güçlü yönler</w:t>
      </w:r>
      <w:bookmarkEnd w:id="2"/>
    </w:p>
    <w:p>
      <w:pPr>
        <w:spacing w:after="80"/>
      </w:pPr>
      <w:r>
        <w:rPr>
          <w:b w:val="1"/>
          <w:bCs w:val="1"/>
        </w:rPr>
        <w:t xml:space="preserve">1xBet'in en belirgin avantajları; sektör genelinde öne çıkan derin bahis hattı, kapsamlı casino ve e-spor teklifleridir.</w:t>
      </w:r>
    </w:p>
    <w:p>
      <w:pPr/>
      <w:r>
        <w:rPr/>
        <w:t xml:space="preserve">1xBet, uluslararası pazarda özellikle bahis hattının genişliğiyle tanınır. Pazar derinliği ve sunulan sporlar çeşitliliği, platformun en önemli rekabet üstünlükleri arasında yer almaktadır.</w:t>
      </w:r>
    </w:p>
    <w:p>
      <w:pPr/>
      <w:r>
        <w:rPr>
          <w:b w:val="1"/>
          <w:bCs w:val="1"/>
        </w:rPr>
        <w:t xml:space="preserve">En geniş bahis hattı ve marketler</w:t>
      </w:r>
    </w:p>
    <w:p>
      <w:pPr/>
      <w:r>
        <w:rPr/>
        <w:t xml:space="preserve">1xBet, Türkiye\'den erişilebilen uluslararası platformlar arasında en kapsamlı bahis hattına sahip isimlerden biri olarak pazarlanmaktadır. Teklifler şunları kapsar:</w:t>
      </w:r>
    </w:p>
    <w:p>
      <w:pPr>
        <w:numPr>
          <w:ilvl w:val="0"/>
          <w:numId w:val="6"/>
        </w:numPr>
      </w:pPr>
      <w:r>
        <w:rPr/>
        <w:t xml:space="preserve">Futbol: Süper Lig, UEFA Şampiyonlar Ligi, Premier Lig, La Liga, Bundesliga ve daha onlarca lig</w:t>
      </w:r>
    </w:p>
    <w:p>
      <w:pPr>
        <w:numPr>
          <w:ilvl w:val="0"/>
          <w:numId w:val="6"/>
        </w:numPr>
      </w:pPr>
      <w:r>
        <w:rPr/>
        <w:t xml:space="preserve">Basketbol: NBA, EuroLeague ve Türkiye Ligi maçları</w:t>
      </w:r>
    </w:p>
    <w:p>
      <w:pPr>
        <w:numPr>
          <w:ilvl w:val="0"/>
          <w:numId w:val="6"/>
        </w:numPr>
      </w:pPr>
      <w:r>
        <w:rPr/>
        <w:t xml:space="preserve">Tenis: ATP, WTA ve Grand Slam turnuvaları</w:t>
      </w:r>
    </w:p>
    <w:p>
      <w:pPr>
        <w:numPr>
          <w:ilvl w:val="0"/>
          <w:numId w:val="6"/>
        </w:numPr>
      </w:pPr>
      <w:r>
        <w:rPr/>
        <w:t xml:space="preserve">Daha az popüler sporlar: masa tenisi, badminton, bandy, floorball gibi niş alanlar</w:t>
      </w:r>
    </w:p>
    <w:p>
      <w:pPr>
        <w:numPr>
          <w:ilvl w:val="0"/>
          <w:numId w:val="6"/>
        </w:numPr>
      </w:pPr>
      <w:r>
        <w:rPr/>
        <w:t xml:space="preserve">Canlı bahis: Maç sürerken yüzlerce etkinliğe anlık canlı oynama imkânı</w:t>
      </w:r>
    </w:p>
    <w:p>
      <w:pPr>
        <w:numPr>
          <w:ilvl w:val="0"/>
          <w:numId w:val="6"/>
        </w:numPr>
      </w:pPr>
      <w:r>
        <w:rPr/>
        <w:t xml:space="preserve">Canlı yayın: Uygun maçlarda platform içi izleme</w:t>
      </w:r>
    </w:p>
    <w:p>
      <w:pPr/>
      <w:r>
        <w:rPr/>
        <w:t xml:space="preserve">Her etkinlik için sunulan market sayısı büyük önem taşır: üst/alt, handikap, ilk yarı skorları, golcü bahisleri gibi pek çok seçenek yan bahis severler için özellikle değerlidir.</w:t>
      </w:r>
    </w:p>
    <w:p>
      <w:pPr/>
      <w:r>
        <w:rPr>
          <w:b w:val="1"/>
          <w:bCs w:val="1"/>
        </w:rPr>
        <w:t xml:space="preserve">Casino, Aviator, 1xGames</w:t>
      </w:r>
    </w:p>
    <w:p>
      <w:pPr/>
      <w:r>
        <w:rPr/>
        <w:t xml:space="preserve">1xBet, yalnızca bahis değil tam kapsamlı bir casino platformu sunar. Teklifler üç ana kategoriye ayrılır:</w:t>
      </w:r>
    </w:p>
    <w:p>
      <w:pPr>
        <w:numPr>
          <w:ilvl w:val="0"/>
          <w:numId w:val="7"/>
        </w:numPr>
      </w:pPr>
      <w:r>
        <w:rPr>
          <w:b w:val="1"/>
          <w:bCs w:val="1"/>
        </w:rPr>
        <w:t xml:space="preserve">Standart casino:</w:t>
      </w:r>
      <w:r>
        <w:rPr/>
        <w:t xml:space="preserve"> Slot makineleri, masa oyunları (blackjack, rulet, poker varyantları) ve jackpot oyunları; binlerce başlık mevcut</w:t>
      </w:r>
    </w:p>
    <w:p>
      <w:pPr>
        <w:numPr>
          <w:ilvl w:val="0"/>
          <w:numId w:val="7"/>
        </w:numPr>
      </w:pPr>
      <w:r>
        <w:rPr>
          <w:b w:val="1"/>
          <w:bCs w:val="1"/>
        </w:rPr>
        <w:t xml:space="preserve">Canlı casino:</w:t>
      </w:r>
      <w:r>
        <w:rPr/>
        <w:t xml:space="preserve"> Gerçek krupiyelerle masa oyunları; Evolution ve benzeri sağlayıcılardan canlı yayın</w:t>
      </w:r>
    </w:p>
    <w:p>
      <w:pPr>
        <w:numPr>
          <w:ilvl w:val="0"/>
          <w:numId w:val="7"/>
        </w:numPr>
      </w:pPr>
      <w:r>
        <w:rPr>
          <w:b w:val="1"/>
          <w:bCs w:val="1"/>
        </w:rPr>
        <w:t xml:space="preserve">Aviator ve crash oyunları:</w:t>
      </w:r>
      <w:r>
        <w:rPr/>
        <w:t xml:space="preserve"> Spribe\'ın Aviator başta olmak üzere çok sayıda crash/hızlı kazanç oyunu; özellikle mobil kullanıcılar arasında popüler</w:t>
      </w:r>
    </w:p>
    <w:p>
      <w:pPr>
        <w:numPr>
          <w:ilvl w:val="0"/>
          <w:numId w:val="7"/>
        </w:numPr>
      </w:pPr>
      <w:r>
        <w:rPr>
          <w:b w:val="1"/>
          <w:bCs w:val="1"/>
        </w:rPr>
        <w:t xml:space="preserve">1xGames:</w:t>
      </w:r>
      <w:r>
        <w:rPr/>
        <w:t xml:space="preserve"> 1xBet bünyesinde geliştirilen özel oyunlar; rakip platformlarda bulunmayan özgün içerikler</w:t>
      </w:r>
    </w:p>
    <w:p>
      <w:pPr>
        <w:numPr>
          <w:ilvl w:val="0"/>
          <w:numId w:val="7"/>
        </w:numPr>
      </w:pPr>
      <w:r>
        <w:rPr>
          <w:b w:val="1"/>
          <w:bCs w:val="1"/>
        </w:rPr>
        <w:t xml:space="preserve">Sanal sporlar ve TV oyunları:</w:t>
      </w:r>
      <w:r>
        <w:rPr/>
        <w:t xml:space="preserve"> Gerçek maç olmadığı zamanlarda alternatif eğlence seçeneği</w:t>
      </w:r>
    </w:p>
    <w:p>
      <w:pPr/>
      <w:r>
        <w:rPr>
          <w:b w:val="1"/>
          <w:bCs w:val="1"/>
        </w:rPr>
        <w:t xml:space="preserve">E-spor</w:t>
      </w:r>
    </w:p>
    <w:p>
      <w:pPr/>
      <w:r>
        <w:rPr/>
        <w:t xml:space="preserve">E-spor, 1xBet\'in özellikle genç kullanıcı kitlesine hitap eden güçlü bir bölümüdür. Kapsam şunları içerir:</w:t>
      </w:r>
    </w:p>
    <w:p>
      <w:pPr>
        <w:numPr>
          <w:ilvl w:val="0"/>
          <w:numId w:val="8"/>
        </w:numPr>
      </w:pPr>
      <w:r>
        <w:rPr/>
        <w:t xml:space="preserve">CS2 (Counter-Strike 2), Dota 2, League of Legends, Valorant gibi ana başlıklar</w:t>
      </w:r>
    </w:p>
    <w:p>
      <w:pPr>
        <w:numPr>
          <w:ilvl w:val="0"/>
          <w:numId w:val="8"/>
        </w:numPr>
      </w:pPr>
      <w:r>
        <w:rPr/>
        <w:t xml:space="preserve">Büyük turnuvalar: ESL, BLAST, The International ve daha fazlası</w:t>
      </w:r>
    </w:p>
    <w:p>
      <w:pPr>
        <w:numPr>
          <w:ilvl w:val="0"/>
          <w:numId w:val="8"/>
        </w:numPr>
      </w:pPr>
      <w:r>
        <w:rPr/>
        <w:t xml:space="preserve">Maç içi ve maç öncesi geniş market seçeneği</w:t>
      </w:r>
    </w:p>
    <w:p>
      <w:pPr>
        <w:numPr>
          <w:ilvl w:val="0"/>
          <w:numId w:val="8"/>
        </w:numPr>
      </w:pPr>
      <w:r>
        <w:rPr/>
        <w:t xml:space="preserve">E-spor canlı yayınları (uygunluk duruma göre değişir)</w:t>
      </w:r>
    </w:p>
    <w:p>
      <w:pPr/>
      <w:r>
        <w:rPr/>
        <w:t xml:space="preserve">E-spor segmentinde sunulan pazar derinliği, 1xBet\'i bu alanda ciddi bir oyuncu yapan başlıca unsurlardan biridir.</w:t>
      </w:r>
    </w:p>
    <w:p>
      <w:pPr>
        <w:spacing w:before="60" w:after="160"/>
      </w:pPr>
      <w:r>
        <w:rPr>
          <w:color w:val="5B6478"/>
          <w:i w:val="1"/>
          <w:iCs w:val="1"/>
        </w:rPr>
        <w:t xml:space="preserve">1xBet'in bahis hattı genişliği, casino çeşitliliği ve e-spor kapsamı, platformun en somut ve öne çıkan güçlü yönlerini oluşturur.</w:t>
      </w:r>
    </w:p>
    <w:p>
      <w:pPr>
        <w:pStyle w:val="Heading2"/>
      </w:pPr>
      <w:bookmarkStart w:id="3" w:name="_Toc3"/>
      <w:r>
        <w:t>Temel zayıf yönler</w:t>
      </w:r>
      <w:bookmarkEnd w:id="3"/>
    </w:p>
    <w:p>
      <w:pPr>
        <w:spacing w:after="80"/>
      </w:pPr>
      <w:r>
        <w:rPr>
          <w:b w:val="1"/>
          <w:bCs w:val="1"/>
        </w:rPr>
        <w:t xml:space="preserve">Çekim anlaşmazlıkları, karmaşık bonus koşulları ve erişim engelleri, 1xBet kullanıcılarının en sık şikayet ettiği sorun alanlarıdır.</w:t>
      </w:r>
    </w:p>
    <w:p>
      <w:pPr/>
      <w:r>
        <w:rPr/>
        <w:t xml:space="preserve">Her büyük platformda olduğu gibi, 1xBet de kullanıcıların dikkat etmesi gereken belirli zayıf noktalara sahiptir. Bu alanları önceden bilmek, olası sürprizleri en aza indirir.</w:t>
      </w:r>
    </w:p>
    <w:p>
      <w:pPr/>
      <w:r>
        <w:rPr>
          <w:b w:val="1"/>
          <w:bCs w:val="1"/>
        </w:rPr>
        <w:t xml:space="preserve">Çekim anlaşmazlıkları</w:t>
      </w:r>
    </w:p>
    <w:p>
      <w:pPr/>
      <w:r>
        <w:rPr/>
        <w:t xml:space="preserve">Platformla ilgili çevrimiçi şikayetlerin önemli bir kısmı para çekme süreçleriyle ilgilidir. Sık bildirilen sorunlar şunlardır:</w:t>
      </w:r>
    </w:p>
    <w:p>
      <w:pPr>
        <w:numPr>
          <w:ilvl w:val="0"/>
          <w:numId w:val="9"/>
        </w:numPr>
      </w:pPr>
      <w:r>
        <w:rPr/>
        <w:t xml:space="preserve">Ek belge (kimlik doğrulama, banka ekstresi, kaynak kanıtı) talep edilmesi ve bunun gecikmelere yol açması</w:t>
      </w:r>
    </w:p>
    <w:p>
      <w:pPr>
        <w:numPr>
          <w:ilvl w:val="0"/>
          <w:numId w:val="9"/>
        </w:numPr>
      </w:pPr>
      <w:r>
        <w:rPr/>
        <w:t xml:space="preserve">Büyük tutarlı çekimlerde ek güvenlik kontrolü uygulanması</w:t>
      </w:r>
    </w:p>
    <w:p>
      <w:pPr>
        <w:numPr>
          <w:ilvl w:val="0"/>
          <w:numId w:val="9"/>
        </w:numPr>
      </w:pPr>
      <w:r>
        <w:rPr/>
        <w:t xml:space="preserve">Bonus fonlarının çekilmesinin ayrı kurallara tabi olması</w:t>
      </w:r>
    </w:p>
    <w:p>
      <w:pPr>
        <w:numPr>
          <w:ilvl w:val="0"/>
          <w:numId w:val="9"/>
        </w:numPr>
      </w:pPr>
      <w:r>
        <w:rPr/>
        <w:t xml:space="preserve">Müşteri hizmetleri yanıt kalitesinin her zaman tutarlı olmaması</w:t>
      </w:r>
    </w:p>
    <w:p>
      <w:pPr/>
      <w:r>
        <w:rPr/>
        <w:t xml:space="preserve">Çekim sürecini pürüzsüz yaşamak için hesabı açılışta eksiksiz doğrulamak (KYC), yalnızca kendi adınıza kayıtlı ödeme yöntemlerini kullanmak ve bonus ile gerçek para bakiyelerini net biçimde ayırt etmek önerilir.</w:t>
      </w:r>
    </w:p>
    <w:p>
      <w:pPr/>
      <w:r>
        <w:rPr>
          <w:b w:val="1"/>
          <w:bCs w:val="1"/>
        </w:rPr>
        <w:t xml:space="preserve">Bonus çevrim şartları</w:t>
      </w:r>
    </w:p>
    <w:p>
      <w:pPr/>
      <w:r>
        <w:rPr/>
        <w:t xml:space="preserve">1xBet, ilk yatırımda %100\'e varan hoş geldin bonusu sunar (kesin üst limit resmi sitede belirtilmektedir). Ancak bonusların değerini gerçek anlamda elde etmek için çevrim koşulları önemlidir:</w:t>
      </w:r>
    </w:p>
    <w:p>
      <w:pPr>
        <w:numPr>
          <w:ilvl w:val="0"/>
          <w:numId w:val="10"/>
        </w:numPr>
      </w:pPr>
      <w:r>
        <w:rPr/>
        <w:t xml:space="preserve">Çevrim çarpanı diğer platformlara kıyasla yüksek olabilir; gerçek rakamı kayıt öncesi resmi siteden doğrulayın</w:t>
      </w:r>
    </w:p>
    <w:p>
      <w:pPr>
        <w:numPr>
          <w:ilvl w:val="0"/>
          <w:numId w:val="10"/>
        </w:numPr>
      </w:pPr>
      <w:r>
        <w:rPr/>
        <w:t xml:space="preserve">Çevrim için izin verilen oyun ve bahis türleri sınırlı olabilir; slotlara farklı, bahise farklı katkı oranları uygulanabilir</w:t>
      </w:r>
    </w:p>
    <w:p>
      <w:pPr>
        <w:numPr>
          <w:ilvl w:val="0"/>
          <w:numId w:val="10"/>
        </w:numPr>
      </w:pPr>
      <w:r>
        <w:rPr/>
        <w:t xml:space="preserve">Çevrim süresi (gün sayısı) dolduğunda kullanılmayan bonus silinir</w:t>
      </w:r>
    </w:p>
    <w:p>
      <w:pPr>
        <w:numPr>
          <w:ilvl w:val="0"/>
          <w:numId w:val="10"/>
        </w:numPr>
      </w:pPr>
      <w:r>
        <w:rPr/>
        <w:t xml:space="preserve">Bazı ülkeler veya ödeme yöntemleri bonus dışında tutulabilir</w:t>
      </w:r>
    </w:p>
    <w:p>
      <w:pPr/>
      <w:r>
        <w:rPr/>
        <w:t xml:space="preserve">Bonustan yararlanmayı planlıyorsanız, kayıt olmadan önce güncel koşulları 1xBet resmi sitesinden okuyun. Bonus koşulları, tutarlar ve limitler sık değişebilir.</w:t>
      </w:r>
    </w:p>
    <w:p>
      <w:pPr/>
      <w:r>
        <w:rPr>
          <w:b w:val="1"/>
          <w:bCs w:val="1"/>
        </w:rPr>
        <w:t xml:space="preserve">Erişim engelleri</w:t>
      </w:r>
    </w:p>
    <w:p>
      <w:pPr/>
      <w:r>
        <w:rPr/>
        <w:t xml:space="preserve">1xBet, Türkiye\'de Curaçao lisansıyla uluslararası platformdan hizmet vermektedir. Bu durum beraberinde bazı pratik sorunlar getirir:</w:t>
      </w:r>
    </w:p>
    <w:p>
      <w:pPr>
        <w:numPr>
          <w:ilvl w:val="0"/>
          <w:numId w:val="11"/>
        </w:numPr>
      </w:pPr>
      <w:r>
        <w:rPr/>
        <w:t xml:space="preserve">Ana domain zaman zaman engellenebilir; güncel giriş adresi veya resmi uygulama aracılığıyla erişim sağlanır</w:t>
      </w:r>
    </w:p>
    <w:p>
      <w:pPr>
        <w:numPr>
          <w:ilvl w:val="0"/>
          <w:numId w:val="11"/>
        </w:numPr>
      </w:pPr>
      <w:r>
        <w:rPr/>
        <w:t xml:space="preserve">Yasal statü, yalnızca yerel lisanslı platformları tercih eden oyuncular için belirsizlik yaratabilir</w:t>
      </w:r>
    </w:p>
    <w:p>
      <w:pPr>
        <w:numPr>
          <w:ilvl w:val="0"/>
          <w:numId w:val="11"/>
        </w:numPr>
      </w:pPr>
      <w:r>
        <w:rPr/>
        <w:t xml:space="preserve">Yeni giriş adreslerini takip etmek ek emek gerektirir</w:t>
      </w:r>
    </w:p>
    <w:p>
      <w:pPr/>
      <w:r>
        <w:rPr/>
        <w:t xml:space="preserve">Erişim sorunlarını en aza indirmek için resmi Android APK\'yı veya iOS uygulamasını indirip kullanmak ya da resmi sosyal medya kanallarından güncel adresi takip etmek tavsiye edilir.</w:t>
      </w:r>
    </w:p>
    <w:p>
      <w:pPr>
        <w:spacing w:before="60" w:after="160"/>
      </w:pPr>
      <w:r>
        <w:rPr>
          <w:color w:val="5B6478"/>
          <w:i w:val="1"/>
          <w:iCs w:val="1"/>
        </w:rPr>
        <w:t xml:space="preserve">Çekim sorunlarını önlemenin en iyi yolu hesabı daha baştan eksiksiz doğrulamak ve bonus koşullarını ayrıntılı okumaktır.</w:t>
      </w:r>
    </w:p>
    <w:p>
      <w:pPr>
        <w:pStyle w:val="Heading2"/>
      </w:pPr>
      <w:bookmarkStart w:id="4" w:name="_Toc4"/>
      <w:r>
        <w:t>Rakiplerle karşılaştırma</w:t>
      </w:r>
      <w:bookmarkEnd w:id="4"/>
    </w:p>
    <w:p>
      <w:pPr>
        <w:spacing w:after="80"/>
      </w:pPr>
      <w:r>
        <w:rPr>
          <w:b w:val="1"/>
          <w:bCs w:val="1"/>
        </w:rPr>
        <w:t xml:space="preserve">1xBet, Melbet, Betwinner ve Mostbet ile karşılaştırıldığında her platformun kendine özgü güçlü ve zayıf yanları bulunur.</w:t>
      </w:r>
    </w:p>
    <w:p>
      <w:pPr/>
      <w:r>
        <w:rPr/>
        <w:t xml:space="preserve">Türkiye pazarında 1xBet ile en sık karşılaştırılan üç rakip platform şunlardır: Melbet, Betwinner ve Mostbet. Aşağıdaki tabloda başlıca kriterlere göre karşılaştırmalı bir değerlendirme sunulmaktadır.</w:t>
      </w:r>
    </w:p>
    <w:p>
      <w:pPr>
        <w:numPr>
          <w:ilvl w:val="0"/>
          <w:numId w:val="12"/>
        </w:numPr>
      </w:pPr>
      <w:r>
        <w:rPr/>
        <w:t xml:space="preserve">Lisans — Curaçao (uluslararası) — Curaçao (uluslararası) — Curaçao (uluslararası) — Curaçao (uluslararası)</w:t>
      </w:r>
    </w:p>
    <w:p>
      <w:pPr>
        <w:numPr>
          <w:ilvl w:val="0"/>
          <w:numId w:val="12"/>
        </w:numPr>
      </w:pPr>
      <w:r>
        <w:rPr/>
        <w:t xml:space="preserve">Bahis hattı / market derinliği — Sektörün en genişlerinden — Geniş; 1xBet\'e benzer düzey — Geniş; 1xBet ile yakın model — İyi; biraz daha dar</w:t>
      </w:r>
    </w:p>
    <w:p>
      <w:pPr>
        <w:numPr>
          <w:ilvl w:val="0"/>
          <w:numId w:val="12"/>
        </w:numPr>
      </w:pPr>
      <w:r>
        <w:rPr/>
        <w:t xml:space="preserve">Hoş geldin bonusu — İlk yatırıma %100\'e varan (resmi sitede üst limit) — İlk yatırıma %100\'e varan (resmi sitede üst limit) — İlk yatırıma %100\'e varan (resmi sitede üst limit) — İlk yatırıma %100\'e varan (resmi sitede üst limit)</w:t>
      </w:r>
    </w:p>
    <w:p>
      <w:pPr>
        <w:numPr>
          <w:ilvl w:val="0"/>
          <w:numId w:val="12"/>
        </w:numPr>
      </w:pPr>
      <w:r>
        <w:rPr/>
        <w:t xml:space="preserve">Casino / crash oyunları — Tam: Aviator, 1xGames, canlı casino — Tam: Aviator, canlı casino — Tam: Aviator, canlı casino — Tam: Aviator, canlı casino</w:t>
      </w:r>
    </w:p>
    <w:p>
      <w:pPr>
        <w:numPr>
          <w:ilvl w:val="0"/>
          <w:numId w:val="12"/>
        </w:numPr>
      </w:pPr>
      <w:r>
        <w:rPr/>
        <w:t xml:space="preserve">E-spor — Güçlü; geniş turnuva kapsamı — İyi — İyi — İyi</w:t>
      </w:r>
    </w:p>
    <w:p>
      <w:pPr>
        <w:numPr>
          <w:ilvl w:val="0"/>
          <w:numId w:val="12"/>
        </w:numPr>
      </w:pPr>
      <w:r>
        <w:rPr/>
        <w:t xml:space="preserve">Mobil uygulama — Android APK + iOS — Android APK + iOS — Android APK + iOS — Android APK + iOS</w:t>
      </w:r>
    </w:p>
    <w:p>
      <w:pPr>
        <w:numPr>
          <w:ilvl w:val="0"/>
          <w:numId w:val="12"/>
        </w:numPr>
      </w:pPr>
      <w:r>
        <w:rPr/>
        <w:t xml:space="preserve">Papara / yerel ödeme — Evet — Evet — Evet — Evet</w:t>
      </w:r>
    </w:p>
    <w:p>
      <w:pPr>
        <w:numPr>
          <w:ilvl w:val="0"/>
          <w:numId w:val="12"/>
        </w:numPr>
      </w:pPr>
      <w:r>
        <w:rPr/>
        <w:t xml:space="preserve">1xGames (özel içerik) — Evet (özgün platform) — Hayır — Hayır — Hayır</w:t>
      </w:r>
    </w:p>
    <w:p>
      <w:pPr>
        <w:numPr>
          <w:ilvl w:val="0"/>
          <w:numId w:val="12"/>
        </w:numPr>
      </w:pPr>
      <w:r>
        <w:rPr/>
        <w:t xml:space="preserve">Genel karar — Hat genişliği ve çeşitlilik lideri; çekim süreci dikkat ister — Dengeli rakip; benzer model — 1xBet ile yakın; küçük farklar var — Basit arayüz; biraz daha dar hat</w:t>
      </w:r>
    </w:p>
    <w:p>
      <w:pPr/>
      <w:r>
        <w:rPr>
          <w:b w:val="1"/>
          <w:bCs w:val="1"/>
        </w:rPr>
        <w:t xml:space="preserve">1xBet vs Melbet: bahis hattı ve bonuslar</w:t>
      </w:r>
    </w:p>
    <w:p>
      <w:pPr/>
      <w:r>
        <w:rPr/>
        <w:t xml:space="preserve">Melbet, 1xBet ile son derece benzer bir uluslararası model üzerine kurulu yakın bir rakiptir. Bahis hattı ve market derinliği açısından iki platform birbirine çok yakındır; temel fark 1xBet\'te bulunan özgün 1xGames kütüphanesidir. Bonus koşulları her iki platformda da benzer yapıdadır; her ikisinin koşulları da kayıt öncesi resmi sitelerden doğrulanmalıdır.</w:t>
      </w:r>
    </w:p>
    <w:p>
      <w:pPr/>
      <w:r>
        <w:rPr>
          <w:b w:val="1"/>
          <w:bCs w:val="1"/>
        </w:rPr>
        <w:t xml:space="preserve">1xBet vs Betwinner: markalar</w:t>
      </w:r>
    </w:p>
    <w:p>
      <w:pPr/>
      <w:r>
        <w:rPr/>
        <w:t xml:space="preserve">Betwinner ve 1xBet, uluslararası piyasada benzer iş modeline sahip yakın rakipler olarak konumlanmaktadır; bazı kaynaklarda kardeş marka olarak anılmaktadır; ancak bu ilişki resmi olarak doğrulanmış kurumsal bir gerçek değildir. Kullanıcı deneyimi açısından iki platform oldukça benzerdir: bahis hattı, ödeme yöntemleri ve casino teklifleri büyük ölçüde örtüşmektedir.</w:t>
      </w:r>
    </w:p>
    <w:p>
      <w:pPr/>
      <w:r>
        <w:rPr>
          <w:b w:val="1"/>
          <w:bCs w:val="1"/>
        </w:rPr>
        <w:t xml:space="preserve">1xBet vs Mostbet: erişim ve casino</w:t>
      </w:r>
    </w:p>
    <w:p>
      <w:pPr/>
      <w:r>
        <w:rPr/>
        <w:t xml:space="preserve">Mostbet, Türkiye\'de iyi bilinen bir diğer uluslararası platformdur. 1xBet\'e kıyasla arayüzü biraz daha sade ve yeni başlayanlar için daha erişilebilir olarak değerlendirilebilir. Bununla birlikte 1xBet\'in 1xGames özel içerik kütüphanesi ve genel market derinliği açısından farkı bulunmaktadır. Erişim sorunları her iki platformda da benzer şekilde yaşanabilir.</w:t>
      </w:r>
    </w:p>
    <w:p>
      <w:pPr/>
      <w:r>
        <w:rPr/>
        <w:t xml:space="preserve">Sonuç olarak, bu dört platform arasındaki seçim büyük ölçüde kişisel önceliklere bağlıdır: bahis hattı derinliği ve özgün casino içeriği öncelikliyse 1xBet öne çıkar; daha basit bir deneyim ve arayüz arıyorsanız alternatifler değerlendirilebilir.</w:t>
      </w:r>
    </w:p>
    <w:p>
      <w:pPr>
        <w:spacing w:before="60" w:after="160"/>
      </w:pPr>
      <w:r>
        <w:rPr>
          <w:color w:val="5B6478"/>
          <w:i w:val="1"/>
          <w:iCs w:val="1"/>
        </w:rPr>
        <w:t xml:space="preserve">Dört platform da Curaçao lisansıyla çalışır; 1xBet'i öne çıkaran başlıca unsur hat genişliği ve özgün 1xGames içeriğidir.</w:t>
      </w:r>
    </w:p>
    <w:p>
      <w:pPr>
        <w:pStyle w:val="Heading2"/>
      </w:pPr>
      <w:bookmarkStart w:id="5" w:name="_Toc5"/>
      <w:r>
        <w:t>Nihai tavsiye</w:t>
      </w:r>
      <w:bookmarkEnd w:id="5"/>
    </w:p>
    <w:p>
      <w:pPr>
        <w:spacing w:after="80"/>
      </w:pPr>
      <w:r>
        <w:rPr>
          <w:b w:val="1"/>
          <w:bCs w:val="1"/>
        </w:rPr>
        <w:t xml:space="preserve">1xBet, doğru kullanıcı için güçlü bir platform olmaya devam etmektedir; ancak başlamadan önce birkaç temel adımın atılması deneyimi önemli ölçüde iyileştirir.</w:t>
      </w:r>
    </w:p>
    <w:p>
      <w:pPr/>
      <w:r>
        <w:rPr/>
        <w:t xml:space="preserve">1xBet\'i değerlendiren bir kullanıcı olarak, platformun hangi senaryolarda gerçekten öne çıktığını, yeni başlayanların nelere dikkat etmesi gerektiğini ve kayıt olmadan önce hangi soruları sorması gerektiğini anlamak önemlidir.</w:t>
      </w:r>
    </w:p>
    <w:p>
      <w:pPr/>
      <w:r>
        <w:rPr>
          <w:b w:val="1"/>
          <w:bCs w:val="1"/>
        </w:rPr>
        <w:t xml:space="preserve">En iyi senaryolar</w:t>
      </w:r>
    </w:p>
    <w:p>
      <w:pPr>
        <w:numPr>
          <w:ilvl w:val="0"/>
          <w:numId w:val="13"/>
        </w:numPr>
      </w:pPr>
      <w:r>
        <w:rPr>
          <w:b w:val="1"/>
          <w:bCs w:val="1"/>
        </w:rPr>
        <w:t xml:space="preserve">Bahis hattı genişliği öncelikli oyuncular:</w:t>
      </w:r>
      <w:r>
        <w:rPr/>
        <w:t xml:space="preserve"> Süper Lig maçlarına çok sayıda market üzerinden bahis yapmak isteyenler, niş sporlarla ilgilenenler ya da canlı bahse önem verenler için 1xBet güçlü bir seçenektir.</w:t>
      </w:r>
    </w:p>
    <w:p>
      <w:pPr>
        <w:numPr>
          <w:ilvl w:val="0"/>
          <w:numId w:val="13"/>
        </w:numPr>
      </w:pPr>
      <w:r>
        <w:rPr>
          <w:b w:val="1"/>
          <w:bCs w:val="1"/>
        </w:rPr>
        <w:t xml:space="preserve">Birden fazla ürünü tek platformda birleştirmek isteyenler:</w:t>
      </w:r>
      <w:r>
        <w:rPr/>
        <w:t xml:space="preserve"> Spor bahsi, casino (Aviator dahil), e-spor ve canlı oyunları ayrı ayrı farklı platformlarda oynamak yerine tek çatı altında toplamak isteyenler için 1xBet kapsamlı bir çözüm sunar.</w:t>
      </w:r>
    </w:p>
    <w:p>
      <w:pPr>
        <w:numPr>
          <w:ilvl w:val="0"/>
          <w:numId w:val="13"/>
        </w:numPr>
      </w:pPr>
      <w:r>
        <w:rPr>
          <w:b w:val="1"/>
          <w:bCs w:val="1"/>
        </w:rPr>
        <w:t xml:space="preserve">E-spor tutkunları:</w:t>
      </w:r>
      <w:r>
        <w:rPr/>
        <w:t xml:space="preserve"> CS2, Dota 2 veya League of Legends gibi büyük turnuvaları derin marketlerle takip etmek isteyenler 1xBet\'in e-spor bölümünden yararlanabilir.</w:t>
      </w:r>
    </w:p>
    <w:p>
      <w:pPr>
        <w:numPr>
          <w:ilvl w:val="0"/>
          <w:numId w:val="13"/>
        </w:numPr>
      </w:pPr>
      <w:r>
        <w:rPr>
          <w:b w:val="1"/>
          <w:bCs w:val="1"/>
        </w:rPr>
        <w:t xml:space="preserve">Kripto para kullananlar:</w:t>
      </w:r>
      <w:r>
        <w:rPr/>
        <w:t xml:space="preserve"> Kripto ile yatırım ve çekim yapacak oyuncular için 1xBet uygun bir altyapı sunmaktadır.</w:t>
      </w:r>
    </w:p>
    <w:p>
      <w:pPr>
        <w:numPr>
          <w:ilvl w:val="0"/>
          <w:numId w:val="13"/>
        </w:numPr>
      </w:pPr>
      <w:r>
        <w:rPr>
          <w:b w:val="1"/>
          <w:bCs w:val="1"/>
        </w:rPr>
        <w:t xml:space="preserve">Deneyimli oyuncular:</w:t>
      </w:r>
      <w:r>
        <w:rPr/>
        <w:t xml:space="preserve"> Platformun nüanslarını, bonus koşullarını ve doğrulama süreçlerini anlayan oyuncular 1xBet\'ten en yüksek verimi alır.</w:t>
      </w:r>
    </w:p>
    <w:p>
      <w:pPr/>
      <w:r>
        <w:rPr>
          <w:b w:val="1"/>
          <w:bCs w:val="1"/>
        </w:rPr>
        <w:t xml:space="preserve">Yeni başlayanlara ipuçları</w:t>
      </w:r>
    </w:p>
    <w:p>
      <w:pPr/>
      <w:r>
        <w:rPr/>
        <w:t xml:space="preserve">1xBet, arayüz zenginliği ve seçenek bolluğu nedeniyle yeni başlayanlar için biraz bunaltıcı olabilir. Daha kolay bir başlangıç için:</w:t>
      </w:r>
    </w:p>
    <w:p>
      <w:pPr>
        <w:numPr>
          <w:ilvl w:val="0"/>
          <w:numId w:val="14"/>
        </w:numPr>
      </w:pPr>
      <w:r>
        <w:rPr/>
        <w:t xml:space="preserve">Kayıt sırasında tüm kimlik belgelerinizi hazır bulundurun ve KYC doğrulamasını hemen tamamlayın; bu adım çekim süreçlerini hızlandırır.</w:t>
      </w:r>
    </w:p>
    <w:p>
      <w:pPr>
        <w:numPr>
          <w:ilvl w:val="0"/>
          <w:numId w:val="14"/>
        </w:numPr>
      </w:pPr>
      <w:r>
        <w:rPr/>
        <w:t xml:space="preserve">İlk etapta küçük yatırımlarla platformu tanıyın; büyük tutarları sonraya bırakın.</w:t>
      </w:r>
    </w:p>
    <w:p>
      <w:pPr>
        <w:numPr>
          <w:ilvl w:val="0"/>
          <w:numId w:val="14"/>
        </w:numPr>
      </w:pPr>
      <w:r>
        <w:rPr/>
        <w:t xml:space="preserve">Bonus almadan önce çevrim şartlarını mutlaka okuyun; istemiyorsanız bonusu reddetme seçeneğini tercih edebilirsiniz.</w:t>
      </w:r>
    </w:p>
    <w:p>
      <w:pPr>
        <w:numPr>
          <w:ilvl w:val="0"/>
          <w:numId w:val="14"/>
        </w:numPr>
      </w:pPr>
      <w:r>
        <w:rPr/>
        <w:t xml:space="preserve">Mobil uygulamayı indirin; hem erişim hem de kullanım kolaylığı açısından avantaj sağlar.</w:t>
      </w:r>
    </w:p>
    <w:p>
      <w:pPr>
        <w:numPr>
          <w:ilvl w:val="0"/>
          <w:numId w:val="14"/>
        </w:numPr>
      </w:pPr>
      <w:r>
        <w:rPr/>
        <w:t xml:space="preserve">7/24 canlı sohbet desteğini aktif olarak kullanın; sorularınızı ertelemek yerine anında çözüme kavuşturun.</w:t>
      </w:r>
    </w:p>
    <w:p>
      <w:pPr/>
      <w:r>
        <w:rPr>
          <w:b w:val="1"/>
          <w:bCs w:val="1"/>
        </w:rPr>
        <w:t xml:space="preserve">Kayıt öncesi kontrol listesi</w:t>
      </w:r>
    </w:p>
    <w:p>
      <w:pPr>
        <w:numPr>
          <w:ilvl w:val="0"/>
          <w:numId w:val="15"/>
        </w:numPr>
      </w:pPr>
      <w:r>
        <w:rPr/>
        <w:t xml:space="preserve">Mevcut giriş adresini veya resmi uygulamayı doğrulayın; ana domain erişiminin çalışıp çalışmadığını kontrol edin.</w:t>
      </w:r>
    </w:p>
    <w:p>
      <w:pPr>
        <w:numPr>
          <w:ilvl w:val="0"/>
          <w:numId w:val="15"/>
        </w:numPr>
      </w:pPr>
      <w:r>
        <w:rPr/>
        <w:t xml:space="preserve">Resmi sitede güncel hoş geldin bonusu şartlarını okuyun: çevrim çarpanı, süre ve izin verilen oyunlar.</w:t>
      </w:r>
    </w:p>
    <w:p>
      <w:pPr>
        <w:numPr>
          <w:ilvl w:val="0"/>
          <w:numId w:val="15"/>
        </w:numPr>
      </w:pPr>
      <w:r>
        <w:rPr/>
        <w:t xml:space="preserve">Kullanmak istediğiniz ödeme yönteminin (Papara, havale/EFT, kripto) hem yatırım hem çekim için aktif olduğunu teyit edin.</w:t>
      </w:r>
    </w:p>
    <w:p>
      <w:pPr>
        <w:numPr>
          <w:ilvl w:val="0"/>
          <w:numId w:val="15"/>
        </w:numPr>
      </w:pPr>
      <w:r>
        <w:rPr/>
        <w:t xml:space="preserve">Hesap doğrulama için gerekli belgelerinizi hazırlayın (kimlik belgesi, ödeme yöntemi belgesi).</w:t>
      </w:r>
    </w:p>
    <w:p>
      <w:pPr>
        <w:numPr>
          <w:ilvl w:val="0"/>
          <w:numId w:val="15"/>
        </w:numPr>
      </w:pPr>
      <w:r>
        <w:rPr/>
        <w:t xml:space="preserve">Bütçenizi önceden belirleyin ve yalnızca kaybetmeyi göze alabileceğiniz miktarla başlayın.</w:t>
      </w:r>
    </w:p>
    <w:p>
      <w:pPr>
        <w:numPr>
          <w:ilvl w:val="0"/>
          <w:numId w:val="15"/>
        </w:numPr>
      </w:pPr>
      <w:r>
        <w:rPr/>
        <w:t xml:space="preserve">Sorumlu oyun araçlarını inceleyin: depozito limitleri, zaman aşımı ve kendi kendini hariç tutma seçenekleri mevcuttur.</w:t>
      </w:r>
    </w:p>
    <w:p>
      <w:pPr/>
      <w:r>
        <w:rPr/>
        <w:t xml:space="preserve">Bonus koşulları, limitler ve erişim yöntemleri sık değişebilmektedir; yatırım yapmadan önce bilgileri her zaman resmi 1xBet sitesinden doğrulayın.</w:t>
      </w:r>
    </w:p>
    <w:p>
      <w:pPr/>
      <w:r>
        <w:rPr>
          <w:i w:val="1"/>
          <w:iCs w:val="1"/>
        </w:rPr>
        <w:t xml:space="preserve">18+ Sorumlu oyun: Bahis oynamak finansal risk içerir ve bağımlılık yapabilir. Depozito limitleri ve öz dışlama gibi araçları kullanarak sorumlu oynayın. Yardım için oyun bağımlılığı destek hatlarına başvurun.</w:t>
      </w:r>
    </w:p>
    <w:p>
      <w:pPr>
        <w:spacing w:before="60" w:after="160"/>
      </w:pPr>
      <w:r>
        <w:rPr>
          <w:color w:val="5B6478"/>
          <w:i w:val="1"/>
          <w:iCs w:val="1"/>
        </w:rPr>
        <w:t xml:space="preserve">1xBet'ten en iyi deneyimi almak için kayıt öncesi bonus koşullarını okumak, hesabı hemen doğrulamak ve sorumlu oyun araçlarını kullanmak kritik adımlardır.</w:t>
      </w:r>
    </w:p>
    <w:p>
      <w:pPr>
        <w:pStyle w:val="Heading2"/>
      </w:pPr>
      <w:bookmarkStart w:id="6" w:name="_Toc6"/>
      <w:r>
        <w:t>Частые вопросы</w:t>
      </w:r>
      <w:bookmarkEnd w:id="6"/>
    </w:p>
    <w:p>
      <w:pPr>
        <w:spacing w:before="80"/>
      </w:pPr>
      <w:r>
        <w:rPr>
          <w:b w:val="1"/>
          <w:bCs w:val="1"/>
        </w:rPr>
        <w:t xml:space="preserve">1xBet Türkiye'de yasal mı?</w:t>
      </w:r>
    </w:p>
    <w:p>
      <w:pPr>
        <w:spacing w:after="60"/>
      </w:pPr>
      <w:r>
        <w:rPr/>
        <w:t xml:space="preserve">1xBet, Türkiye'de Curaçao uluslararası lisansıyla hizmet vermektedir. Platform Türkiye'de yerel lisansa sahip değildir; erişim için güncel giriş adresi veya resmi uygulamayı kullanmak gerekir. Kullanıcıların kendi ülkelerindeki yasal durumu değerlendirmeleri önerilir.</w:t>
      </w:r>
    </w:p>
    <w:p>
      <w:pPr>
        <w:spacing w:before="80"/>
      </w:pPr>
      <w:r>
        <w:rPr>
          <w:b w:val="1"/>
          <w:bCs w:val="1"/>
        </w:rPr>
        <w:t xml:space="preserve">1xBet'te hoş geldin bonusu ne kadar?</w:t>
      </w:r>
    </w:p>
    <w:p>
      <w:pPr>
        <w:spacing w:after="60"/>
      </w:pPr>
      <w:r>
        <w:rPr/>
        <w:t xml:space="preserve">1xBet, ilk yatırıma %100'e varan hoş geldin bonusu sunmaktadır. Kesin üst limit ve çevrim koşulları resmi sitede belirtilmektedir; bonus miktarları ve şartlar sık değişebildiğinden kayıt öncesi güncel bilgiyi doğrulamanız önerilir.</w:t>
      </w:r>
    </w:p>
    <w:p>
      <w:pPr>
        <w:spacing w:before="80"/>
      </w:pPr>
      <w:r>
        <w:rPr>
          <w:b w:val="1"/>
          <w:bCs w:val="1"/>
        </w:rPr>
        <w:t xml:space="preserve">1xBet'te para çekme ne kadar sürer?</w:t>
      </w:r>
    </w:p>
    <w:p>
      <w:pPr>
        <w:spacing w:after="60"/>
      </w:pPr>
      <w:r>
        <w:rPr/>
        <w:t xml:space="preserve">Çekim süresi; seçilen ödeme yöntemine, hesap doğrulama durumuna ve çekim tutarına göre değişir. Hesabınızı önceden eksiksiz doğrulamanız (KYC) süreci önemli ölçüde hızlandırır. Gecikme yaşarsanız 7/24 canlı sohbet desteğine başvurun.</w:t>
      </w:r>
    </w:p>
    <w:p>
      <w:pPr>
        <w:spacing w:before="80"/>
      </w:pPr>
      <w:r>
        <w:rPr>
          <w:b w:val="1"/>
          <w:bCs w:val="1"/>
        </w:rPr>
        <w:t xml:space="preserve">1xBet Türkiye'den Papara ile yatırım yapılabilir mi?</w:t>
      </w:r>
    </w:p>
    <w:p>
      <w:pPr>
        <w:spacing w:after="60"/>
      </w:pPr>
      <w:r>
        <w:rPr/>
        <w:t xml:space="preserve">Evet, 1xBet Türkiye pazarına yönelik Papara, havale/EFT, banka kartları ve kripto para gibi ödeme yöntemlerini desteklemektedir. Mevcut yöntemler ve limitler zaman içinde değişebileceğinden güncel listeyi resmi siteden kontrol edin.</w:t>
      </w:r>
    </w:p>
    <w:p>
      <w:pPr>
        <w:spacing w:before="80"/>
      </w:pPr>
      <w:r>
        <w:rPr>
          <w:b w:val="1"/>
          <w:bCs w:val="1"/>
        </w:rPr>
        <w:t xml:space="preserve">1xBet'in rakiplerine göre temel farkı nedir?</w:t>
      </w:r>
    </w:p>
    <w:p>
      <w:pPr>
        <w:spacing w:after="60"/>
      </w:pPr>
      <w:r>
        <w:rPr/>
        <w:t xml:space="preserve">1xBet'in öne çıktığı başlıca alan, sektörün en geniş spor bahis hatlarından birini sunması ve özgün 1xGames içerik kütüphanesine sahip olmasıdır. Melbet ve Betwinner gibi yakın rakiplerine kıyasla casino çeşitliliği ve market derinliği açısından fark yaratmaktadır; ancak çekim süreci ve bonus koşulları dikkat gerektirmektedir.</w:t>
      </w:r>
    </w:p>
    <w:p>
      <w:pPr>
        <w:spacing w:before="80"/>
      </w:pPr>
      <w:r>
        <w:rPr>
          <w:b w:val="1"/>
          <w:bCs w:val="1"/>
        </w:rPr>
        <w:t xml:space="preserve">1xBet'e erişim engellenirse ne yapmalıyım?</w:t>
      </w:r>
    </w:p>
    <w:p>
      <w:pPr>
        <w:spacing w:after="60"/>
      </w:pPr>
      <w:r>
        <w:rPr/>
        <w:t xml:space="preserve">1xBet ana domainine erişim zaman zaman engellenebilir. Bu durumda resmi Android APK'yı veya iOS uygulamasını kullanabilir ya da platformun resmi iletişim kanallarından güncel giriş adresini takip edebilirsiniz.</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https://bet-vip.site/tr/1xbet-nihai-karar</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EF2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F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4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C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7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6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E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2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6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D8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4B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A3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055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tr/1xbet-nihai-ka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karar 2026: artılar, eksiler ve kime uygun</dc:title>
  <dc:description>1xBet nihai karar 2026 — artılar ve eksiler, rakiplerle karşılaştırma ve oyuncu tipine göre tavsiyeler.</dc:description>
  <dc:subject>1xBet 2026: nihai karar</dc:subject>
  <cp:keywords/>
  <cp:category/>
  <cp:lastModifiedBy/>
  <dcterms:created xsi:type="dcterms:W3CDTF">2026-06-11T00:04:08+00:00</dcterms:created>
  <dcterms:modified xsi:type="dcterms:W3CDTF">2026-06-11T00:04:08+00:00</dcterms:modified>
</cp:coreProperties>
</file>

<file path=docProps/custom.xml><?xml version="1.0" encoding="utf-8"?>
<Properties xmlns="http://schemas.openxmlformats.org/officeDocument/2006/custom-properties" xmlns:vt="http://schemas.openxmlformats.org/officeDocument/2006/docPropsVTypes"/>
</file>